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1971" w14:textId="77777777" w:rsidR="006E1226" w:rsidRPr="00DC4D8B" w:rsidRDefault="006E1226" w:rsidP="006E1226">
      <w:pPr>
        <w:spacing w:line="460" w:lineRule="exact"/>
        <w:jc w:val="left"/>
        <w:rPr>
          <w:rFonts w:ascii="仿宋" w:eastAsia="仿宋" w:hAnsi="仿宋"/>
          <w:sz w:val="32"/>
          <w:szCs w:val="32"/>
        </w:rPr>
      </w:pPr>
      <w:r w:rsidRPr="00DC4D8B">
        <w:rPr>
          <w:rFonts w:ascii="仿宋" w:eastAsia="仿宋" w:hAnsi="仿宋" w:hint="eastAsia"/>
          <w:sz w:val="32"/>
          <w:szCs w:val="32"/>
        </w:rPr>
        <w:t>附件：</w:t>
      </w:r>
    </w:p>
    <w:p w14:paraId="00D1EA68" w14:textId="77777777" w:rsidR="006E1226" w:rsidRPr="00DC4D8B" w:rsidRDefault="006E1226" w:rsidP="006E1226">
      <w:pPr>
        <w:spacing w:line="46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14:paraId="101A5B5F" w14:textId="77777777" w:rsidR="006E1226" w:rsidRPr="00DC4D8B" w:rsidRDefault="006E1226" w:rsidP="006E1226">
      <w:pPr>
        <w:spacing w:line="460" w:lineRule="exact"/>
        <w:jc w:val="center"/>
        <w:rPr>
          <w:rFonts w:ascii="仿宋" w:eastAsia="仿宋" w:hAnsi="仿宋" w:cs="Courier New"/>
          <w:b/>
          <w:kern w:val="0"/>
          <w:sz w:val="32"/>
          <w:szCs w:val="32"/>
        </w:rPr>
      </w:pPr>
      <w:r w:rsidRPr="00DC4D8B">
        <w:rPr>
          <w:rFonts w:ascii="仿宋" w:eastAsia="仿宋" w:hAnsi="仿宋" w:hint="eastAsia"/>
          <w:b/>
          <w:sz w:val="32"/>
          <w:szCs w:val="32"/>
        </w:rPr>
        <w:t>生态环境监测技术人员培训班报名</w:t>
      </w:r>
      <w:r w:rsidRPr="00DC4D8B">
        <w:rPr>
          <w:rFonts w:ascii="仿宋" w:eastAsia="仿宋" w:hAnsi="仿宋"/>
          <w:b/>
          <w:sz w:val="32"/>
          <w:szCs w:val="32"/>
        </w:rPr>
        <w:t>回执表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992"/>
        <w:gridCol w:w="992"/>
        <w:gridCol w:w="567"/>
        <w:gridCol w:w="142"/>
        <w:gridCol w:w="1384"/>
        <w:gridCol w:w="884"/>
        <w:gridCol w:w="1276"/>
        <w:gridCol w:w="992"/>
        <w:gridCol w:w="1559"/>
      </w:tblGrid>
      <w:tr w:rsidR="006E1226" w:rsidRPr="00DC4D8B" w14:paraId="17B2DB99" w14:textId="77777777" w:rsidTr="002879D9">
        <w:trPr>
          <w:trHeight w:val="539"/>
        </w:trPr>
        <w:tc>
          <w:tcPr>
            <w:tcW w:w="2127" w:type="dxa"/>
            <w:gridSpan w:val="2"/>
          </w:tcPr>
          <w:p w14:paraId="5E2FF8D8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8"/>
          </w:tcPr>
          <w:p w14:paraId="716A57AF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6283E2E9" w14:textId="77777777" w:rsidTr="002879D9">
        <w:trPr>
          <w:trHeight w:val="539"/>
        </w:trPr>
        <w:tc>
          <w:tcPr>
            <w:tcW w:w="2127" w:type="dxa"/>
            <w:gridSpan w:val="2"/>
          </w:tcPr>
          <w:p w14:paraId="439F3C59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</w:tcPr>
          <w:p w14:paraId="4EDAEBE9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3F9931B8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</w:tcPr>
          <w:p w14:paraId="73154525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0A8C76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</w:tcPr>
          <w:p w14:paraId="39BB53A0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29B68957" w14:textId="77777777" w:rsidTr="002879D9">
        <w:trPr>
          <w:trHeight w:val="539"/>
        </w:trPr>
        <w:tc>
          <w:tcPr>
            <w:tcW w:w="2127" w:type="dxa"/>
            <w:gridSpan w:val="2"/>
          </w:tcPr>
          <w:p w14:paraId="78A4F0EA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796" w:type="dxa"/>
            <w:gridSpan w:val="8"/>
          </w:tcPr>
          <w:p w14:paraId="6ABB2CE7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60585D72" w14:textId="77777777" w:rsidTr="002879D9">
        <w:trPr>
          <w:cantSplit/>
          <w:trHeight w:val="539"/>
        </w:trPr>
        <w:tc>
          <w:tcPr>
            <w:tcW w:w="1135" w:type="dxa"/>
          </w:tcPr>
          <w:p w14:paraId="5ABF85E7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14:paraId="0080CAB6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14:paraId="67ED48C9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7" w:type="dxa"/>
            <w:gridSpan w:val="4"/>
          </w:tcPr>
          <w:p w14:paraId="150E285B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gridSpan w:val="2"/>
          </w:tcPr>
          <w:p w14:paraId="5B2EE820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</w:tcPr>
          <w:p w14:paraId="318BEEE4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备注</w:t>
            </w:r>
          </w:p>
        </w:tc>
      </w:tr>
      <w:tr w:rsidR="006E1226" w:rsidRPr="00DC4D8B" w14:paraId="5BF4DC2F" w14:textId="77777777" w:rsidTr="002879D9">
        <w:trPr>
          <w:cantSplit/>
          <w:trHeight w:val="539"/>
        </w:trPr>
        <w:tc>
          <w:tcPr>
            <w:tcW w:w="1135" w:type="dxa"/>
          </w:tcPr>
          <w:p w14:paraId="3905B63B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2CCAC7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6C09DC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7BC32764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8CB2BE1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5F16A6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71CA9B73" w14:textId="77777777" w:rsidTr="002879D9">
        <w:trPr>
          <w:cantSplit/>
          <w:trHeight w:val="539"/>
        </w:trPr>
        <w:tc>
          <w:tcPr>
            <w:tcW w:w="1135" w:type="dxa"/>
          </w:tcPr>
          <w:p w14:paraId="5BAFD6E8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D46856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B36DDB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2C8A3065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C6F5142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8D1E27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04485609" w14:textId="77777777" w:rsidTr="002879D9">
        <w:trPr>
          <w:cantSplit/>
          <w:trHeight w:val="539"/>
        </w:trPr>
        <w:tc>
          <w:tcPr>
            <w:tcW w:w="1135" w:type="dxa"/>
          </w:tcPr>
          <w:p w14:paraId="04BA9074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4676B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402CF7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6C09E94D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3482C8D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E2078D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3E543107" w14:textId="77777777" w:rsidTr="002879D9">
        <w:trPr>
          <w:cantSplit/>
          <w:trHeight w:val="539"/>
        </w:trPr>
        <w:tc>
          <w:tcPr>
            <w:tcW w:w="1135" w:type="dxa"/>
          </w:tcPr>
          <w:p w14:paraId="66195861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607B85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6F87F1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7EBEEE4E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DC92AA8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7666D8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01A87CCE" w14:textId="77777777" w:rsidTr="002879D9">
        <w:trPr>
          <w:cantSplit/>
          <w:trHeight w:val="539"/>
        </w:trPr>
        <w:tc>
          <w:tcPr>
            <w:tcW w:w="1135" w:type="dxa"/>
          </w:tcPr>
          <w:p w14:paraId="3EE9BB1A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BB9AF4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34598E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6A5C9166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C42D6B5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33EA19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5E16E322" w14:textId="77777777" w:rsidTr="002879D9">
        <w:trPr>
          <w:cantSplit/>
          <w:trHeight w:val="539"/>
        </w:trPr>
        <w:tc>
          <w:tcPr>
            <w:tcW w:w="1135" w:type="dxa"/>
          </w:tcPr>
          <w:p w14:paraId="37C89565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182421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2EBC2A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5DF5573F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820EA60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CC1A3A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124E75FA" w14:textId="77777777" w:rsidTr="002879D9">
        <w:trPr>
          <w:cantSplit/>
          <w:trHeight w:val="539"/>
        </w:trPr>
        <w:tc>
          <w:tcPr>
            <w:tcW w:w="1135" w:type="dxa"/>
          </w:tcPr>
          <w:p w14:paraId="2F1474CE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1DA6D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B56E67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325920FD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0534CE6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B9D5DE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1A716C94" w14:textId="77777777" w:rsidTr="002879D9">
        <w:trPr>
          <w:cantSplit/>
          <w:trHeight w:val="539"/>
        </w:trPr>
        <w:tc>
          <w:tcPr>
            <w:tcW w:w="1135" w:type="dxa"/>
          </w:tcPr>
          <w:p w14:paraId="6710A081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EA66E8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7A974A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440AD6E3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6EE2969B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B8B7D7" w14:textId="77777777" w:rsidR="006E1226" w:rsidRPr="00DC4D8B" w:rsidRDefault="006E1226" w:rsidP="002879D9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39C6301E" w14:textId="77777777" w:rsidTr="002879D9">
        <w:trPr>
          <w:cantSplit/>
          <w:trHeight w:val="539"/>
        </w:trPr>
        <w:tc>
          <w:tcPr>
            <w:tcW w:w="9923" w:type="dxa"/>
            <w:gridSpan w:val="10"/>
          </w:tcPr>
          <w:p w14:paraId="0C5F2975" w14:textId="77777777" w:rsidR="006E1226" w:rsidRPr="00DC4D8B" w:rsidRDefault="006E1226" w:rsidP="002879D9">
            <w:pPr>
              <w:spacing w:line="44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hint="eastAsia"/>
                <w:b/>
                <w:sz w:val="28"/>
                <w:szCs w:val="28"/>
              </w:rPr>
              <w:t>开票信息（</w:t>
            </w:r>
            <w:r w:rsidRPr="00DC4D8B">
              <w:rPr>
                <w:rFonts w:ascii="仿宋" w:eastAsia="仿宋" w:hAnsi="仿宋" w:cs="Arial" w:hint="eastAsia"/>
                <w:b/>
                <w:sz w:val="28"/>
                <w:szCs w:val="28"/>
              </w:rPr>
              <w:t>□电子</w:t>
            </w:r>
            <w:r w:rsidRPr="00DC4D8B">
              <w:rPr>
                <w:rFonts w:ascii="仿宋" w:eastAsia="仿宋" w:hAnsi="仿宋" w:hint="eastAsia"/>
                <w:b/>
                <w:sz w:val="28"/>
                <w:szCs w:val="28"/>
              </w:rPr>
              <w:t>普票</w:t>
            </w:r>
            <w:r w:rsidRPr="00DC4D8B"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 w:rsidRPr="00DC4D8B">
              <w:rPr>
                <w:rFonts w:ascii="仿宋" w:eastAsia="仿宋" w:hAnsi="仿宋" w:cs="Arial" w:hint="eastAsia"/>
                <w:b/>
                <w:sz w:val="28"/>
                <w:szCs w:val="28"/>
              </w:rPr>
              <w:t>□电子</w:t>
            </w:r>
            <w:r w:rsidRPr="00DC4D8B">
              <w:rPr>
                <w:rFonts w:ascii="仿宋" w:eastAsia="仿宋" w:hAnsi="仿宋" w:hint="eastAsia"/>
                <w:b/>
                <w:sz w:val="28"/>
                <w:szCs w:val="28"/>
              </w:rPr>
              <w:t>专票），</w:t>
            </w:r>
            <w:r w:rsidRPr="00DC4D8B">
              <w:rPr>
                <w:rFonts w:ascii="仿宋" w:eastAsia="仿宋" w:hAnsi="仿宋" w:cs="宋体" w:hint="eastAsia"/>
                <w:b/>
                <w:sz w:val="28"/>
                <w:szCs w:val="28"/>
              </w:rPr>
              <w:t>请准确填写以下信息</w:t>
            </w:r>
          </w:p>
        </w:tc>
      </w:tr>
      <w:tr w:rsidR="006E1226" w:rsidRPr="00DC4D8B" w14:paraId="4DE84177" w14:textId="77777777" w:rsidTr="002879D9">
        <w:trPr>
          <w:cantSplit/>
          <w:trHeight w:val="539"/>
        </w:trPr>
        <w:tc>
          <w:tcPr>
            <w:tcW w:w="3828" w:type="dxa"/>
            <w:gridSpan w:val="5"/>
          </w:tcPr>
          <w:p w14:paraId="0330B4BC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095" w:type="dxa"/>
            <w:gridSpan w:val="5"/>
          </w:tcPr>
          <w:p w14:paraId="7E924EDC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3C763648" w14:textId="77777777" w:rsidTr="002879D9">
        <w:trPr>
          <w:cantSplit/>
          <w:trHeight w:val="539"/>
        </w:trPr>
        <w:tc>
          <w:tcPr>
            <w:tcW w:w="3828" w:type="dxa"/>
            <w:gridSpan w:val="5"/>
          </w:tcPr>
          <w:p w14:paraId="6224403B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095" w:type="dxa"/>
            <w:gridSpan w:val="5"/>
          </w:tcPr>
          <w:p w14:paraId="23C0F4A5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77F24E73" w14:textId="77777777" w:rsidTr="002879D9">
        <w:trPr>
          <w:cantSplit/>
          <w:trHeight w:val="539"/>
        </w:trPr>
        <w:tc>
          <w:tcPr>
            <w:tcW w:w="3828" w:type="dxa"/>
            <w:gridSpan w:val="5"/>
          </w:tcPr>
          <w:p w14:paraId="1E0D47EB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接收电子发票邮箱</w:t>
            </w:r>
          </w:p>
        </w:tc>
        <w:tc>
          <w:tcPr>
            <w:tcW w:w="6095" w:type="dxa"/>
            <w:gridSpan w:val="5"/>
          </w:tcPr>
          <w:p w14:paraId="7E8CBB17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6E1226" w:rsidRPr="00DC4D8B" w14:paraId="5DFCD78F" w14:textId="77777777" w:rsidTr="002879D9">
        <w:trPr>
          <w:cantSplit/>
          <w:trHeight w:val="539"/>
        </w:trPr>
        <w:tc>
          <w:tcPr>
            <w:tcW w:w="3828" w:type="dxa"/>
            <w:gridSpan w:val="5"/>
          </w:tcPr>
          <w:p w14:paraId="25B87D9A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095" w:type="dxa"/>
            <w:gridSpan w:val="5"/>
          </w:tcPr>
          <w:p w14:paraId="31B73F1C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生态环境监测技术人员培训费</w:t>
            </w:r>
          </w:p>
        </w:tc>
      </w:tr>
      <w:tr w:rsidR="006E1226" w:rsidRPr="00DC4D8B" w14:paraId="62032F31" w14:textId="77777777" w:rsidTr="002879D9">
        <w:trPr>
          <w:cantSplit/>
          <w:trHeight w:val="539"/>
        </w:trPr>
        <w:tc>
          <w:tcPr>
            <w:tcW w:w="3828" w:type="dxa"/>
            <w:gridSpan w:val="5"/>
          </w:tcPr>
          <w:p w14:paraId="47E6603E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095" w:type="dxa"/>
            <w:gridSpan w:val="5"/>
          </w:tcPr>
          <w:p w14:paraId="6C06F573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 xml:space="preserve"> </w:t>
            </w:r>
            <w:r w:rsidRPr="00DC4D8B">
              <w:rPr>
                <w:rFonts w:ascii="仿宋" w:eastAsia="仿宋" w:hAnsi="仿宋" w:cs="Courier New"/>
                <w:kern w:val="0"/>
                <w:sz w:val="28"/>
                <w:szCs w:val="28"/>
              </w:rPr>
              <w:t xml:space="preserve">      </w:t>
            </w: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元</w:t>
            </w:r>
          </w:p>
        </w:tc>
      </w:tr>
      <w:tr w:rsidR="006E1226" w:rsidRPr="00DC4D8B" w14:paraId="5E2F4915" w14:textId="77777777" w:rsidTr="002879D9">
        <w:trPr>
          <w:cantSplit/>
          <w:trHeight w:val="539"/>
        </w:trPr>
        <w:tc>
          <w:tcPr>
            <w:tcW w:w="3828" w:type="dxa"/>
            <w:gridSpan w:val="5"/>
          </w:tcPr>
          <w:p w14:paraId="2F3652BA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095" w:type="dxa"/>
            <w:gridSpan w:val="5"/>
          </w:tcPr>
          <w:p w14:paraId="521080F0" w14:textId="77777777" w:rsidR="006E1226" w:rsidRPr="00DC4D8B" w:rsidRDefault="006E1226" w:rsidP="002879D9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DC4D8B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广东环协环保职业技能培训中心</w:t>
            </w:r>
          </w:p>
        </w:tc>
      </w:tr>
    </w:tbl>
    <w:p w14:paraId="571398EC" w14:textId="77777777" w:rsidR="006E1226" w:rsidRPr="00DC4D8B" w:rsidRDefault="006E1226" w:rsidP="006E1226">
      <w:pPr>
        <w:spacing w:line="460" w:lineRule="exact"/>
        <w:jc w:val="left"/>
        <w:rPr>
          <w:rFonts w:ascii="仿宋" w:eastAsia="仿宋" w:hAnsi="仿宋" w:cs="Courier New" w:hint="eastAsia"/>
          <w:kern w:val="0"/>
          <w:sz w:val="28"/>
          <w:szCs w:val="28"/>
        </w:rPr>
      </w:pPr>
      <w:bookmarkStart w:id="0" w:name="_Hlk536608488"/>
      <w:r w:rsidRPr="00DC4D8B">
        <w:rPr>
          <w:rFonts w:ascii="仿宋" w:eastAsia="仿宋" w:hAnsi="仿宋" w:cs="Courier New" w:hint="eastAsia"/>
          <w:kern w:val="0"/>
          <w:sz w:val="28"/>
          <w:szCs w:val="28"/>
        </w:rPr>
        <w:t>（此表复印有效！</w:t>
      </w:r>
      <w:hyperlink r:id="rId4" w:history="1">
        <w:r w:rsidRPr="00DC4D8B">
          <w:rPr>
            <w:rFonts w:ascii="仿宋" w:eastAsia="仿宋" w:hAnsi="仿宋" w:cs="Courier New" w:hint="eastAsia"/>
            <w:kern w:val="0"/>
            <w:sz w:val="28"/>
            <w:szCs w:val="28"/>
          </w:rPr>
          <w:t>请发电子版到邮箱98742031@qq.com</w:t>
        </w:r>
      </w:hyperlink>
      <w:r w:rsidRPr="00DC4D8B">
        <w:rPr>
          <w:rFonts w:ascii="仿宋" w:eastAsia="仿宋" w:hAnsi="仿宋" w:cs="Courier New" w:hint="eastAsia"/>
          <w:kern w:val="0"/>
          <w:sz w:val="28"/>
          <w:szCs w:val="28"/>
        </w:rPr>
        <w:t>）</w:t>
      </w:r>
      <w:bookmarkEnd w:id="0"/>
    </w:p>
    <w:p w14:paraId="46DB3209" w14:textId="77777777" w:rsidR="00081255" w:rsidRPr="006E1226" w:rsidRDefault="00081255"/>
    <w:sectPr w:rsidR="00081255" w:rsidRPr="006E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26"/>
    <w:rsid w:val="00081255"/>
    <w:rsid w:val="006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20D1"/>
  <w15:chartTrackingRefBased/>
  <w15:docId w15:val="{E1ED840E-61AA-4242-878E-73E31ED3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1457;&#20256;&#30495;&#21040;020-83549912&#25110;&#21457;&#30005;&#23376;&#29256;&#21040;&#37038;&#31665;9874203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2025-01-03T08:52:00Z</dcterms:created>
  <dcterms:modified xsi:type="dcterms:W3CDTF">2025-01-03T08:52:00Z</dcterms:modified>
</cp:coreProperties>
</file>